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8C32190" w:rsidR="00F114BC" w:rsidRDefault="00292EA9" w:rsidP="0055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ze 17</w:t>
      </w:r>
      <w:r w:rsidR="006A3F9A">
        <w:rPr>
          <w:b/>
          <w:sz w:val="28"/>
          <w:szCs w:val="28"/>
        </w:rPr>
        <w:t>. zasedání Zastupitelstva obce Fryčovice</w:t>
      </w:r>
    </w:p>
    <w:p w14:paraId="00000002" w14:textId="53941633" w:rsidR="00F114BC" w:rsidRDefault="00292EA9" w:rsidP="0055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27</w:t>
      </w:r>
      <w:r w:rsidR="006A3F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dubna</w:t>
      </w:r>
      <w:r w:rsidR="006A3F9A">
        <w:rPr>
          <w:b/>
          <w:sz w:val="28"/>
          <w:szCs w:val="28"/>
        </w:rPr>
        <w:t xml:space="preserve"> 2022</w:t>
      </w:r>
    </w:p>
    <w:p w14:paraId="00000003" w14:textId="77777777" w:rsidR="00F114BC" w:rsidRDefault="00F114BC" w:rsidP="00E6677A">
      <w:pPr>
        <w:jc w:val="both"/>
      </w:pPr>
    </w:p>
    <w:p w14:paraId="00000004" w14:textId="77777777" w:rsidR="00F114BC" w:rsidRDefault="006A3F9A" w:rsidP="00E6677A">
      <w:pPr>
        <w:jc w:val="both"/>
        <w:rPr>
          <w:color w:val="FF0000"/>
        </w:rPr>
      </w:pPr>
      <w:r>
        <w:t>Zastupitelstvo obce Fryčovice</w:t>
      </w:r>
    </w:p>
    <w:p w14:paraId="00000005" w14:textId="77777777" w:rsidR="00F114BC" w:rsidRDefault="00F114BC" w:rsidP="00E6677A">
      <w:pPr>
        <w:jc w:val="both"/>
      </w:pPr>
    </w:p>
    <w:p w14:paraId="00000006" w14:textId="33479BFE" w:rsidR="00F114BC" w:rsidRDefault="006A3F9A" w:rsidP="00E6677A">
      <w:pPr>
        <w:jc w:val="both"/>
        <w:rPr>
          <w:b/>
        </w:rPr>
      </w:pPr>
      <w:r>
        <w:rPr>
          <w:b/>
        </w:rPr>
        <w:t>22/1</w:t>
      </w:r>
      <w:r w:rsidR="00292EA9">
        <w:rPr>
          <w:b/>
        </w:rPr>
        <w:t>7/187</w:t>
      </w:r>
    </w:p>
    <w:p w14:paraId="00000007" w14:textId="77777777" w:rsidR="00F114BC" w:rsidRDefault="006A3F9A" w:rsidP="00E6677A">
      <w:pPr>
        <w:jc w:val="both"/>
        <w:rPr>
          <w:b/>
        </w:rPr>
      </w:pPr>
      <w:r>
        <w:rPr>
          <w:b/>
        </w:rPr>
        <w:t>Schvaluje</w:t>
      </w:r>
    </w:p>
    <w:p w14:paraId="00000008" w14:textId="701590DE" w:rsidR="00F114BC" w:rsidRDefault="006A3F9A" w:rsidP="00E6677A">
      <w:pPr>
        <w:jc w:val="both"/>
      </w:pPr>
      <w:r>
        <w:t>program jednání 1</w:t>
      </w:r>
      <w:r w:rsidR="00292EA9">
        <w:t>7</w:t>
      </w:r>
      <w:r>
        <w:t>. zasedání Zastupitelstv</w:t>
      </w:r>
      <w:r w:rsidR="00292EA9">
        <w:t xml:space="preserve">a obce Fryčovice konaného dne </w:t>
      </w:r>
      <w:proofErr w:type="gramStart"/>
      <w:r w:rsidR="00292EA9">
        <w:t>27</w:t>
      </w:r>
      <w:r>
        <w:t>.0</w:t>
      </w:r>
      <w:r w:rsidR="00292EA9">
        <w:t>4</w:t>
      </w:r>
      <w:r>
        <w:t>.2022</w:t>
      </w:r>
      <w:proofErr w:type="gramEnd"/>
      <w:r>
        <w:t xml:space="preserve">. </w:t>
      </w:r>
    </w:p>
    <w:p w14:paraId="00000009" w14:textId="77777777" w:rsidR="00F114BC" w:rsidRDefault="00F114BC" w:rsidP="00E6677A">
      <w:pPr>
        <w:jc w:val="both"/>
      </w:pPr>
    </w:p>
    <w:p w14:paraId="0000000A" w14:textId="77777777" w:rsidR="00F114BC" w:rsidRDefault="00F114BC" w:rsidP="00E6677A">
      <w:pPr>
        <w:jc w:val="both"/>
        <w:rPr>
          <w:b/>
        </w:rPr>
      </w:pPr>
    </w:p>
    <w:p w14:paraId="0000000B" w14:textId="72DE7935" w:rsidR="00F114BC" w:rsidRDefault="00292EA9" w:rsidP="00E6677A">
      <w:pPr>
        <w:jc w:val="both"/>
        <w:rPr>
          <w:b/>
        </w:rPr>
      </w:pPr>
      <w:r>
        <w:rPr>
          <w:b/>
        </w:rPr>
        <w:t>22/17/188</w:t>
      </w:r>
    </w:p>
    <w:p w14:paraId="0000000C" w14:textId="77777777" w:rsidR="00F114BC" w:rsidRDefault="006A3F9A" w:rsidP="00E6677A">
      <w:pPr>
        <w:jc w:val="both"/>
        <w:rPr>
          <w:b/>
        </w:rPr>
      </w:pPr>
      <w:r>
        <w:rPr>
          <w:b/>
        </w:rPr>
        <w:t>Určuje</w:t>
      </w:r>
    </w:p>
    <w:p w14:paraId="0000000D" w14:textId="6F27DF55" w:rsidR="00F114BC" w:rsidRDefault="006A3F9A" w:rsidP="00E6677A">
      <w:pPr>
        <w:spacing w:line="360" w:lineRule="auto"/>
        <w:jc w:val="both"/>
      </w:pPr>
      <w:r>
        <w:t>ověřovateli zápisu z</w:t>
      </w:r>
      <w:r w:rsidR="00846800">
        <w:t>e 17</w:t>
      </w:r>
      <w:r>
        <w:t>. zasedání Zastupitelst</w:t>
      </w:r>
      <w:r w:rsidR="00292EA9">
        <w:t xml:space="preserve">va obce Fryčovice konaného dne </w:t>
      </w:r>
      <w:proofErr w:type="gramStart"/>
      <w:r w:rsidR="00292EA9">
        <w:t>27</w:t>
      </w:r>
      <w:r>
        <w:t>.0</w:t>
      </w:r>
      <w:r w:rsidR="00292EA9">
        <w:t>4</w:t>
      </w:r>
      <w:r>
        <w:t>.2022</w:t>
      </w:r>
      <w:proofErr w:type="gramEnd"/>
    </w:p>
    <w:p w14:paraId="0000000E" w14:textId="636CAF46" w:rsidR="00F114BC" w:rsidRDefault="00CE42D4" w:rsidP="00E66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Pavla </w:t>
      </w:r>
      <w:proofErr w:type="spellStart"/>
      <w:r>
        <w:t>Janšu</w:t>
      </w:r>
      <w:proofErr w:type="spellEnd"/>
      <w:r w:rsidR="006A3F9A">
        <w:rPr>
          <w:color w:val="000000"/>
        </w:rPr>
        <w:t xml:space="preserve">, </w:t>
      </w:r>
    </w:p>
    <w:p w14:paraId="0000000F" w14:textId="424D9265" w:rsidR="00F114BC" w:rsidRDefault="00CE42D4" w:rsidP="00E66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Dagmar Jiskrovou</w:t>
      </w:r>
    </w:p>
    <w:p w14:paraId="00000010" w14:textId="77777777" w:rsidR="00F114BC" w:rsidRDefault="006A3F9A" w:rsidP="00E6677A">
      <w:pPr>
        <w:jc w:val="both"/>
      </w:pPr>
      <w:r>
        <w:br/>
        <w:t>a zapisovatelem</w:t>
      </w:r>
    </w:p>
    <w:p w14:paraId="00000011" w14:textId="77777777" w:rsidR="00F114BC" w:rsidRDefault="006A3F9A" w:rsidP="00E66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Veroniku Konečnou.</w:t>
      </w:r>
    </w:p>
    <w:p w14:paraId="00000012" w14:textId="77777777" w:rsidR="00F114BC" w:rsidRDefault="00F114BC" w:rsidP="00E6677A">
      <w:pPr>
        <w:jc w:val="both"/>
      </w:pPr>
    </w:p>
    <w:p w14:paraId="00000013" w14:textId="77777777" w:rsidR="00F114BC" w:rsidRDefault="00F114BC" w:rsidP="00E6677A">
      <w:pPr>
        <w:jc w:val="both"/>
        <w:rPr>
          <w:b/>
        </w:rPr>
      </w:pPr>
    </w:p>
    <w:p w14:paraId="00000014" w14:textId="4B6448AC" w:rsidR="00F114BC" w:rsidRDefault="00292EA9" w:rsidP="00E6677A">
      <w:pPr>
        <w:jc w:val="both"/>
        <w:rPr>
          <w:b/>
        </w:rPr>
      </w:pPr>
      <w:r>
        <w:rPr>
          <w:b/>
        </w:rPr>
        <w:t>22/17/189</w:t>
      </w:r>
    </w:p>
    <w:p w14:paraId="00000016" w14:textId="554CEAB7" w:rsidR="00F114BC" w:rsidRDefault="00292EA9" w:rsidP="00E6677A">
      <w:pPr>
        <w:jc w:val="both"/>
        <w:rPr>
          <w:b/>
        </w:rPr>
      </w:pPr>
      <w:r>
        <w:rPr>
          <w:b/>
        </w:rPr>
        <w:t>Schvaluje</w:t>
      </w:r>
    </w:p>
    <w:p w14:paraId="00000017" w14:textId="57159D36" w:rsidR="00F114BC" w:rsidRDefault="005B795F" w:rsidP="00E6677A">
      <w:pPr>
        <w:jc w:val="both"/>
        <w:rPr>
          <w:b/>
        </w:rPr>
      </w:pPr>
      <w:r>
        <w:rPr>
          <w:color w:val="000000"/>
          <w:shd w:val="clear" w:color="auto" w:fill="FFFFFF"/>
        </w:rPr>
        <w:t xml:space="preserve">uzavření kupní smlouvy, jejímž předmětem je převod vlastnického práva k hmotným nemovitým věcem, pozemkům </w:t>
      </w:r>
      <w:proofErr w:type="spellStart"/>
      <w:r>
        <w:rPr>
          <w:color w:val="000000"/>
          <w:shd w:val="clear" w:color="auto" w:fill="FFFFFF"/>
        </w:rPr>
        <w:t>parc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č.</w:t>
      </w:r>
      <w:proofErr w:type="gramEnd"/>
      <w:r>
        <w:rPr>
          <w:color w:val="000000"/>
          <w:shd w:val="clear" w:color="auto" w:fill="FFFFFF"/>
        </w:rPr>
        <w:t xml:space="preserve"> 1452 zastavěná plocha a nádvoří, jehož součástí je stavba: Fryčovice, </w:t>
      </w:r>
      <w:proofErr w:type="gramStart"/>
      <w:r>
        <w:rPr>
          <w:color w:val="000000"/>
          <w:shd w:val="clear" w:color="auto" w:fill="FFFFFF"/>
        </w:rPr>
        <w:t>č.p.</w:t>
      </w:r>
      <w:proofErr w:type="gramEnd"/>
      <w:r>
        <w:rPr>
          <w:color w:val="000000"/>
          <w:shd w:val="clear" w:color="auto" w:fill="FFFFFF"/>
        </w:rPr>
        <w:t xml:space="preserve"> 85, rodinný dům, stavba stojící na pozemku </w:t>
      </w:r>
      <w:proofErr w:type="spellStart"/>
      <w:r>
        <w:rPr>
          <w:color w:val="000000"/>
          <w:shd w:val="clear" w:color="auto" w:fill="FFFFFF"/>
        </w:rPr>
        <w:t>parc</w:t>
      </w:r>
      <w:proofErr w:type="spellEnd"/>
      <w:r>
        <w:rPr>
          <w:color w:val="000000"/>
          <w:shd w:val="clear" w:color="auto" w:fill="FFFFFF"/>
        </w:rPr>
        <w:t xml:space="preserve">. č. 1452, </w:t>
      </w:r>
      <w:proofErr w:type="spellStart"/>
      <w:r>
        <w:rPr>
          <w:color w:val="000000"/>
          <w:shd w:val="clear" w:color="auto" w:fill="FFFFFF"/>
        </w:rPr>
        <w:t>parc</w:t>
      </w:r>
      <w:proofErr w:type="spellEnd"/>
      <w:r>
        <w:rPr>
          <w:color w:val="000000"/>
          <w:shd w:val="clear" w:color="auto" w:fill="FFFFFF"/>
        </w:rPr>
        <w:t xml:space="preserve">. č. 1453 zahrada a </w:t>
      </w:r>
      <w:proofErr w:type="spellStart"/>
      <w:r>
        <w:rPr>
          <w:color w:val="000000"/>
          <w:shd w:val="clear" w:color="auto" w:fill="FFFFFF"/>
        </w:rPr>
        <w:t>parc</w:t>
      </w:r>
      <w:proofErr w:type="spellEnd"/>
      <w:r>
        <w:rPr>
          <w:color w:val="000000"/>
          <w:shd w:val="clear" w:color="auto" w:fill="FFFFFF"/>
        </w:rPr>
        <w:t xml:space="preserve">. č. 1454 zahrada, vše v </w:t>
      </w:r>
      <w:proofErr w:type="spellStart"/>
      <w:r>
        <w:rPr>
          <w:color w:val="000000"/>
          <w:shd w:val="clear" w:color="auto" w:fill="FFFFFF"/>
        </w:rPr>
        <w:t>k.ú</w:t>
      </w:r>
      <w:proofErr w:type="spellEnd"/>
      <w:r>
        <w:rPr>
          <w:color w:val="000000"/>
          <w:shd w:val="clear" w:color="auto" w:fill="FFFFFF"/>
        </w:rPr>
        <w:t>. Fryčovice,  za celkovou kupní cenu ve výši 3 090 </w:t>
      </w:r>
      <w:r w:rsidR="00FB785C">
        <w:rPr>
          <w:color w:val="000000"/>
          <w:shd w:val="clear" w:color="auto" w:fill="FFFFFF"/>
        </w:rPr>
        <w:t>000 Kč, s </w:t>
      </w:r>
      <w:proofErr w:type="gramStart"/>
      <w:r w:rsidR="00FB785C">
        <w:rPr>
          <w:color w:val="000000"/>
          <w:shd w:val="clear" w:color="auto" w:fill="FFFFFF"/>
        </w:rPr>
        <w:t>paní D.P.</w:t>
      </w:r>
      <w:proofErr w:type="gramEnd"/>
      <w:r>
        <w:rPr>
          <w:color w:val="000000"/>
          <w:shd w:val="clear" w:color="auto" w:fill="FFFFFF"/>
        </w:rPr>
        <w:t>, bytem</w:t>
      </w:r>
      <w:r w:rsidR="00FB785C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hd w:val="clear" w:color="auto" w:fill="FFFFFF"/>
        </w:rPr>
        <w:t>Fryčovice, jako prodávající. </w:t>
      </w:r>
    </w:p>
    <w:p w14:paraId="2883997E" w14:textId="77777777" w:rsidR="00DA4672" w:rsidRDefault="00DA4672" w:rsidP="00E6677A">
      <w:pPr>
        <w:jc w:val="both"/>
        <w:rPr>
          <w:b/>
        </w:rPr>
      </w:pPr>
    </w:p>
    <w:p w14:paraId="00000018" w14:textId="77777777" w:rsidR="00F114BC" w:rsidRDefault="00F114BC" w:rsidP="00E6677A">
      <w:pPr>
        <w:jc w:val="both"/>
        <w:rPr>
          <w:b/>
        </w:rPr>
      </w:pPr>
    </w:p>
    <w:p w14:paraId="00000019" w14:textId="7881A625" w:rsidR="00F114BC" w:rsidRDefault="00292EA9" w:rsidP="00E6677A">
      <w:pPr>
        <w:jc w:val="both"/>
        <w:rPr>
          <w:b/>
        </w:rPr>
      </w:pPr>
      <w:r>
        <w:rPr>
          <w:b/>
        </w:rPr>
        <w:t>22/17/190</w:t>
      </w:r>
    </w:p>
    <w:p w14:paraId="0000001A" w14:textId="77777777" w:rsidR="00F114BC" w:rsidRDefault="006A3F9A" w:rsidP="00E6677A">
      <w:pPr>
        <w:jc w:val="both"/>
        <w:rPr>
          <w:b/>
        </w:rPr>
      </w:pPr>
      <w:r>
        <w:rPr>
          <w:b/>
        </w:rPr>
        <w:t>Schvaluje</w:t>
      </w:r>
    </w:p>
    <w:p w14:paraId="7B849636" w14:textId="049562B2" w:rsidR="00DA4672" w:rsidRPr="00292EA9" w:rsidRDefault="00AB505A" w:rsidP="00DA4672">
      <w:pPr>
        <w:jc w:val="both"/>
      </w:pPr>
      <w:r>
        <w:t>r</w:t>
      </w:r>
      <w:r w:rsidR="00DA4672" w:rsidRPr="00292EA9">
        <w:t xml:space="preserve">ozpočtové </w:t>
      </w:r>
      <w:r w:rsidR="00DA4672">
        <w:t>opat</w:t>
      </w:r>
      <w:r w:rsidR="004019CA">
        <w:t>ření č. 2/2022, dle přílohy č. 5</w:t>
      </w:r>
      <w:r w:rsidR="00DA4672">
        <w:t xml:space="preserve"> k tomuto zápisu. </w:t>
      </w:r>
    </w:p>
    <w:p w14:paraId="0000003A" w14:textId="77777777" w:rsidR="00F114BC" w:rsidRDefault="00F114BC" w:rsidP="00E6677A">
      <w:pPr>
        <w:spacing w:line="276" w:lineRule="auto"/>
        <w:jc w:val="both"/>
      </w:pPr>
    </w:p>
    <w:p w14:paraId="67A08DBD" w14:textId="77777777" w:rsidR="00292EA9" w:rsidRDefault="00292EA9" w:rsidP="00E6677A">
      <w:pPr>
        <w:spacing w:line="276" w:lineRule="auto"/>
        <w:jc w:val="both"/>
      </w:pPr>
    </w:p>
    <w:p w14:paraId="0000003B" w14:textId="77777777" w:rsidR="00F114BC" w:rsidRDefault="00F114BC" w:rsidP="00E6677A">
      <w:pPr>
        <w:jc w:val="both"/>
        <w:rPr>
          <w:b/>
        </w:rPr>
      </w:pPr>
    </w:p>
    <w:p w14:paraId="0000003C" w14:textId="750C07EF" w:rsidR="00F114BC" w:rsidRDefault="006A3F9A" w:rsidP="00E6677A">
      <w:pPr>
        <w:jc w:val="both"/>
        <w:rPr>
          <w:color w:val="000000"/>
        </w:rPr>
      </w:pPr>
      <w:r>
        <w:t>Leo Volný,</w:t>
      </w:r>
      <w:r w:rsidR="00FB785C">
        <w:t xml:space="preserve"> </w:t>
      </w:r>
      <w:proofErr w:type="gramStart"/>
      <w:r w:rsidR="00FB785C">
        <w:t>v.r.</w:t>
      </w:r>
      <w:proofErr w:type="gramEnd"/>
      <w:r w:rsidR="00FB785C">
        <w:t xml:space="preserve"> </w:t>
      </w:r>
      <w:r w:rsidR="00FB785C">
        <w:tab/>
      </w:r>
      <w:r w:rsidR="00FB785C">
        <w:tab/>
      </w:r>
      <w:r w:rsidR="00FB785C">
        <w:tab/>
      </w:r>
      <w:r w:rsidR="00FB785C">
        <w:tab/>
      </w:r>
      <w:r w:rsidR="00FB785C">
        <w:tab/>
        <w:t xml:space="preserve">        </w:t>
      </w:r>
      <w:r w:rsidR="00FB785C">
        <w:tab/>
      </w:r>
      <w:r>
        <w:t xml:space="preserve"> Ing. Vratislav Konečný, </w:t>
      </w:r>
      <w:proofErr w:type="gramStart"/>
      <w:r w:rsidR="00FB785C">
        <w:t>v.r.</w:t>
      </w:r>
      <w:proofErr w:type="gramEnd"/>
    </w:p>
    <w:p w14:paraId="0000003D" w14:textId="77777777" w:rsidR="00F114BC" w:rsidRDefault="006A3F9A" w:rsidP="00E6677A">
      <w:pPr>
        <w:jc w:val="both"/>
      </w:pPr>
      <w:r>
        <w:t xml:space="preserve">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místostarosta</w:t>
      </w:r>
    </w:p>
    <w:p w14:paraId="0000003E" w14:textId="77777777" w:rsidR="00F114BC" w:rsidRDefault="00F114BC" w:rsidP="00E6677A">
      <w:pPr>
        <w:jc w:val="both"/>
      </w:pPr>
    </w:p>
    <w:p w14:paraId="0000003F" w14:textId="77777777" w:rsidR="00F114BC" w:rsidRDefault="00F114BC" w:rsidP="00E6677A">
      <w:pPr>
        <w:jc w:val="both"/>
      </w:pPr>
    </w:p>
    <w:p w14:paraId="00000040" w14:textId="77777777" w:rsidR="00F114BC" w:rsidRDefault="00F114BC" w:rsidP="00E6677A">
      <w:pPr>
        <w:jc w:val="both"/>
      </w:pPr>
    </w:p>
    <w:p w14:paraId="00000041" w14:textId="77777777" w:rsidR="00F114BC" w:rsidRDefault="00F114BC" w:rsidP="00E6677A">
      <w:pPr>
        <w:jc w:val="both"/>
      </w:pPr>
    </w:p>
    <w:p w14:paraId="19EF55C7" w14:textId="77777777" w:rsidR="00FB785C" w:rsidRDefault="00FB785C" w:rsidP="00E6677A">
      <w:pPr>
        <w:jc w:val="both"/>
      </w:pPr>
    </w:p>
    <w:p w14:paraId="0DBA7B27" w14:textId="77777777" w:rsidR="00FB785C" w:rsidRDefault="00FB785C" w:rsidP="00E6677A">
      <w:pPr>
        <w:jc w:val="both"/>
      </w:pPr>
    </w:p>
    <w:p w14:paraId="46134210" w14:textId="77777777" w:rsidR="00FB785C" w:rsidRDefault="00FB785C" w:rsidP="00E6677A">
      <w:pPr>
        <w:jc w:val="both"/>
      </w:pPr>
    </w:p>
    <w:p w14:paraId="6BDA30CF" w14:textId="03E7BC2F" w:rsidR="00FB785C" w:rsidRDefault="00FB785C" w:rsidP="00E6677A">
      <w:pPr>
        <w:jc w:val="both"/>
      </w:pPr>
      <w:r>
        <w:t>Evidenční číslo písemnosti: 25/2022</w:t>
      </w:r>
    </w:p>
    <w:p w14:paraId="6C2B024E" w14:textId="0AC3AA53" w:rsidR="00FB785C" w:rsidRDefault="00FB785C" w:rsidP="00E6677A">
      <w:pPr>
        <w:jc w:val="both"/>
      </w:pPr>
      <w:r>
        <w:t xml:space="preserve">Vyvěšeno dne: </w:t>
      </w:r>
      <w:proofErr w:type="gramStart"/>
      <w:r>
        <w:t>06.05.2022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Sejmuto dne:</w:t>
      </w:r>
    </w:p>
    <w:sectPr w:rsidR="00FB785C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4D2B"/>
    <w:multiLevelType w:val="multilevel"/>
    <w:tmpl w:val="4F8CFF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017A3F"/>
    <w:multiLevelType w:val="multilevel"/>
    <w:tmpl w:val="4732CD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BC"/>
    <w:rsid w:val="000150CD"/>
    <w:rsid w:val="000A5F5A"/>
    <w:rsid w:val="000B1BCA"/>
    <w:rsid w:val="000D2692"/>
    <w:rsid w:val="00292D90"/>
    <w:rsid w:val="00292EA9"/>
    <w:rsid w:val="004019CA"/>
    <w:rsid w:val="004A4902"/>
    <w:rsid w:val="0055714C"/>
    <w:rsid w:val="005B795F"/>
    <w:rsid w:val="006019E6"/>
    <w:rsid w:val="006A3F9A"/>
    <w:rsid w:val="00792FA8"/>
    <w:rsid w:val="008257B3"/>
    <w:rsid w:val="00846800"/>
    <w:rsid w:val="008971D7"/>
    <w:rsid w:val="008A459B"/>
    <w:rsid w:val="00AB505A"/>
    <w:rsid w:val="00C1210F"/>
    <w:rsid w:val="00CE42D4"/>
    <w:rsid w:val="00DA4672"/>
    <w:rsid w:val="00E4540D"/>
    <w:rsid w:val="00E467CE"/>
    <w:rsid w:val="00E6677A"/>
    <w:rsid w:val="00F114BC"/>
    <w:rsid w:val="00F15D34"/>
    <w:rsid w:val="00F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86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726865"/>
    <w:rPr>
      <w:rFonts w:ascii="Calibri" w:eastAsia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59BC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CF24A8"/>
  </w:style>
  <w:style w:type="paragraph" w:styleId="Normlnweb">
    <w:name w:val="Normal (Web)"/>
    <w:basedOn w:val="Normln"/>
    <w:uiPriority w:val="99"/>
    <w:semiHidden/>
    <w:unhideWhenUsed/>
    <w:rsid w:val="004A49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86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726865"/>
    <w:rPr>
      <w:rFonts w:ascii="Calibri" w:eastAsia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59BC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CF24A8"/>
  </w:style>
  <w:style w:type="paragraph" w:styleId="Normlnweb">
    <w:name w:val="Normal (Web)"/>
    <w:basedOn w:val="Normln"/>
    <w:uiPriority w:val="99"/>
    <w:semiHidden/>
    <w:unhideWhenUsed/>
    <w:rsid w:val="004A49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lMxeaVPpCXnF4K1j4qtcYvkVQ==">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2022-05-05T11:01:00Z</cp:lastPrinted>
  <dcterms:created xsi:type="dcterms:W3CDTF">2022-05-05T11:00:00Z</dcterms:created>
  <dcterms:modified xsi:type="dcterms:W3CDTF">2022-05-05T11:03:00Z</dcterms:modified>
</cp:coreProperties>
</file>