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16BA0B" w14:textId="31DD0E95" w:rsidR="00BD7D55" w:rsidRDefault="00BD7D55" w:rsidP="00BD7D55">
      <w:pPr>
        <w:rPr>
          <w:rFonts w:ascii="Arial" w:hAnsi="Arial" w:cs="Arial"/>
          <w:b/>
          <w:sz w:val="24"/>
          <w:szCs w:val="24"/>
        </w:rPr>
      </w:pPr>
      <w:r w:rsidRPr="008C6AEA">
        <w:rPr>
          <w:rFonts w:ascii="Arial" w:hAnsi="Arial" w:cs="Arial"/>
          <w:b/>
          <w:sz w:val="24"/>
          <w:szCs w:val="24"/>
        </w:rPr>
        <w:t xml:space="preserve">Sdělení ke zveřejnění </w:t>
      </w:r>
      <w:r>
        <w:rPr>
          <w:rFonts w:ascii="Arial" w:hAnsi="Arial" w:cs="Arial"/>
          <w:b/>
          <w:sz w:val="24"/>
          <w:szCs w:val="24"/>
        </w:rPr>
        <w:t>účetní závěrky Obce Fryčovice k </w:t>
      </w:r>
      <w:proofErr w:type="gramStart"/>
      <w:r>
        <w:rPr>
          <w:rFonts w:ascii="Arial" w:hAnsi="Arial" w:cs="Arial"/>
          <w:b/>
          <w:sz w:val="24"/>
          <w:szCs w:val="24"/>
        </w:rPr>
        <w:t>31.12.202</w:t>
      </w:r>
      <w:r w:rsidR="00AF2470">
        <w:rPr>
          <w:rFonts w:ascii="Arial" w:hAnsi="Arial" w:cs="Arial"/>
          <w:b/>
          <w:sz w:val="24"/>
          <w:szCs w:val="24"/>
        </w:rPr>
        <w:t>1</w:t>
      </w:r>
      <w:proofErr w:type="gramEnd"/>
    </w:p>
    <w:p w14:paraId="50EBF3DD" w14:textId="7BC6D02D" w:rsidR="00BD7D55" w:rsidRDefault="00BD7D55" w:rsidP="00BD7D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Účetní závěrka Obce Fryčovice k </w:t>
      </w:r>
      <w:proofErr w:type="gramStart"/>
      <w:r>
        <w:rPr>
          <w:rFonts w:ascii="Arial" w:hAnsi="Arial" w:cs="Arial"/>
          <w:sz w:val="24"/>
          <w:szCs w:val="24"/>
        </w:rPr>
        <w:t>31.12.202</w:t>
      </w:r>
      <w:r w:rsidR="00AF2470">
        <w:rPr>
          <w:rFonts w:ascii="Arial" w:hAnsi="Arial" w:cs="Arial"/>
          <w:sz w:val="24"/>
          <w:szCs w:val="24"/>
        </w:rPr>
        <w:t>1</w:t>
      </w:r>
      <w:proofErr w:type="gramEnd"/>
      <w:r>
        <w:rPr>
          <w:rFonts w:ascii="Arial" w:hAnsi="Arial" w:cs="Arial"/>
          <w:sz w:val="24"/>
          <w:szCs w:val="24"/>
        </w:rPr>
        <w:t xml:space="preserve"> je zveřejněna v elektronické podobě na úřední desce Obecního úřadu Fryčovice na stránkách obce </w:t>
      </w:r>
      <w:hyperlink r:id="rId6" w:history="1">
        <w:r w:rsidRPr="0055058A">
          <w:rPr>
            <w:rStyle w:val="Hypertextovodkaz"/>
            <w:rFonts w:ascii="Arial" w:hAnsi="Arial" w:cs="Arial"/>
            <w:sz w:val="24"/>
            <w:szCs w:val="24"/>
          </w:rPr>
          <w:t>http://www.frycovice.cz/</w:t>
        </w:r>
      </w:hyperlink>
      <w:r>
        <w:rPr>
          <w:rFonts w:ascii="Arial" w:hAnsi="Arial" w:cs="Arial"/>
          <w:sz w:val="24"/>
          <w:szCs w:val="24"/>
        </w:rPr>
        <w:t xml:space="preserve"> sekce Obecní úřad / úřední deska.</w:t>
      </w:r>
    </w:p>
    <w:p w14:paraId="06F74426" w14:textId="77777777" w:rsidR="00BD7D55" w:rsidRDefault="00BD7D55" w:rsidP="00BD7D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listinné podoby lze nahlédnout v kanceláři Obecního úřadu Fryčovice.</w:t>
      </w:r>
    </w:p>
    <w:p w14:paraId="56FE17A2" w14:textId="1865CE59" w:rsidR="00BD7D55" w:rsidRDefault="00BD7D55" w:rsidP="00BD7D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Zveřejněno na úřední desce dne </w:t>
      </w:r>
      <w:proofErr w:type="gramStart"/>
      <w:r w:rsidR="00227845">
        <w:rPr>
          <w:rFonts w:ascii="Arial" w:hAnsi="Arial" w:cs="Arial"/>
          <w:sz w:val="24"/>
          <w:szCs w:val="24"/>
        </w:rPr>
        <w:t>30.05.2022</w:t>
      </w:r>
      <w:proofErr w:type="gramEnd"/>
    </w:p>
    <w:p w14:paraId="6CDD73AC" w14:textId="148160AB" w:rsidR="00BD7D55" w:rsidRDefault="00463A9E" w:rsidP="00BD7D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Evidenční číslo písemnosti:30/2022</w:t>
      </w:r>
    </w:p>
    <w:p w14:paraId="5DEC6EBB" w14:textId="77777777" w:rsidR="00BF422E" w:rsidRDefault="00BF422E" w:rsidP="00BD7D55">
      <w:pPr>
        <w:rPr>
          <w:rFonts w:ascii="Arial" w:hAnsi="Arial" w:cs="Arial"/>
          <w:sz w:val="24"/>
          <w:szCs w:val="24"/>
        </w:rPr>
      </w:pPr>
    </w:p>
    <w:p w14:paraId="0DA36F43" w14:textId="48E0618A" w:rsidR="00BF422E" w:rsidRDefault="00BF422E" w:rsidP="00BD7D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Leo Volný, </w:t>
      </w:r>
      <w:proofErr w:type="gramStart"/>
      <w:r>
        <w:rPr>
          <w:rFonts w:ascii="Arial" w:hAnsi="Arial" w:cs="Arial"/>
          <w:sz w:val="24"/>
          <w:szCs w:val="24"/>
        </w:rPr>
        <w:t>v.r.</w:t>
      </w:r>
      <w:proofErr w:type="gramEnd"/>
    </w:p>
    <w:p w14:paraId="0DC4904C" w14:textId="630AD23B" w:rsidR="00BF422E" w:rsidRPr="00ED729F" w:rsidRDefault="00BF422E" w:rsidP="00BD7D5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starosta</w:t>
      </w:r>
      <w:bookmarkStart w:id="0" w:name="_GoBack"/>
      <w:bookmarkEnd w:id="0"/>
    </w:p>
    <w:p w14:paraId="2903B1B1" w14:textId="77777777" w:rsidR="00BF422E" w:rsidRDefault="00BF422E" w:rsidP="00BD7D55">
      <w:pPr>
        <w:rPr>
          <w:rFonts w:ascii="Arial" w:hAnsi="Arial" w:cs="Arial"/>
          <w:sz w:val="24"/>
          <w:szCs w:val="24"/>
        </w:rPr>
      </w:pPr>
    </w:p>
    <w:sectPr w:rsidR="00BF4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E06D7"/>
    <w:multiLevelType w:val="hybridMultilevel"/>
    <w:tmpl w:val="772AF1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AEA"/>
    <w:rsid w:val="001C3167"/>
    <w:rsid w:val="001E0438"/>
    <w:rsid w:val="001E179B"/>
    <w:rsid w:val="00227845"/>
    <w:rsid w:val="002454C0"/>
    <w:rsid w:val="00277C86"/>
    <w:rsid w:val="002B0D0D"/>
    <w:rsid w:val="003546F1"/>
    <w:rsid w:val="00372E67"/>
    <w:rsid w:val="003F7DA9"/>
    <w:rsid w:val="00463A9E"/>
    <w:rsid w:val="004D54B4"/>
    <w:rsid w:val="0050046B"/>
    <w:rsid w:val="005B10D4"/>
    <w:rsid w:val="005C43F9"/>
    <w:rsid w:val="0066284C"/>
    <w:rsid w:val="006A492B"/>
    <w:rsid w:val="006C6EFC"/>
    <w:rsid w:val="006D3C90"/>
    <w:rsid w:val="006F007C"/>
    <w:rsid w:val="00735A3E"/>
    <w:rsid w:val="00835402"/>
    <w:rsid w:val="0084192C"/>
    <w:rsid w:val="008C6AEA"/>
    <w:rsid w:val="00926054"/>
    <w:rsid w:val="009663D8"/>
    <w:rsid w:val="00AA54C7"/>
    <w:rsid w:val="00AF2470"/>
    <w:rsid w:val="00BD7D55"/>
    <w:rsid w:val="00BF422E"/>
    <w:rsid w:val="00C67DE8"/>
    <w:rsid w:val="00ED729F"/>
    <w:rsid w:val="00F0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D4B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7DA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C6AEA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A54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7DA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C6AEA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A5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ycovice.c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69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Nevludova</dc:creator>
  <cp:lastModifiedBy>Obec</cp:lastModifiedBy>
  <cp:revision>7</cp:revision>
  <cp:lastPrinted>2022-05-30T14:06:00Z</cp:lastPrinted>
  <dcterms:created xsi:type="dcterms:W3CDTF">2022-05-30T12:50:00Z</dcterms:created>
  <dcterms:modified xsi:type="dcterms:W3CDTF">2022-05-30T14:09:00Z</dcterms:modified>
</cp:coreProperties>
</file>