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654E23B2" w:rsidR="00223202" w:rsidRPr="002956F5" w:rsidRDefault="00223202" w:rsidP="00223202">
      <w:pPr>
        <w:rPr>
          <w:rFonts w:ascii="Times New Roman" w:hAnsi="Times New Roman" w:cs="Times New Roman"/>
          <w:b/>
          <w:sz w:val="24"/>
          <w:szCs w:val="24"/>
        </w:rPr>
      </w:pPr>
      <w:r w:rsidRPr="002956F5">
        <w:rPr>
          <w:rFonts w:ascii="Times New Roman" w:hAnsi="Times New Roman" w:cs="Times New Roman"/>
          <w:b/>
          <w:sz w:val="24"/>
          <w:szCs w:val="24"/>
        </w:rPr>
        <w:t xml:space="preserve">Sdělení ke zveřejnění schváleného rozpočtového opatření č. </w:t>
      </w:r>
      <w:r w:rsidR="00DC7627" w:rsidRPr="002956F5">
        <w:rPr>
          <w:rFonts w:ascii="Times New Roman" w:hAnsi="Times New Roman" w:cs="Times New Roman"/>
          <w:b/>
          <w:sz w:val="24"/>
          <w:szCs w:val="24"/>
        </w:rPr>
        <w:t>6</w:t>
      </w:r>
      <w:r w:rsidRPr="002956F5">
        <w:rPr>
          <w:rFonts w:ascii="Times New Roman" w:hAnsi="Times New Roman" w:cs="Times New Roman"/>
          <w:b/>
          <w:sz w:val="24"/>
          <w:szCs w:val="24"/>
        </w:rPr>
        <w:t>/202</w:t>
      </w:r>
      <w:r w:rsidR="003C0742" w:rsidRPr="002956F5">
        <w:rPr>
          <w:rFonts w:ascii="Times New Roman" w:hAnsi="Times New Roman" w:cs="Times New Roman"/>
          <w:b/>
          <w:sz w:val="24"/>
          <w:szCs w:val="24"/>
        </w:rPr>
        <w:t>2</w:t>
      </w:r>
      <w:r w:rsidRPr="002956F5">
        <w:rPr>
          <w:rFonts w:ascii="Times New Roman" w:hAnsi="Times New Roman" w:cs="Times New Roman"/>
          <w:b/>
          <w:sz w:val="24"/>
          <w:szCs w:val="24"/>
        </w:rPr>
        <w:t xml:space="preserve"> obce Fryčovice na rok </w:t>
      </w:r>
      <w:r w:rsidR="003C0742" w:rsidRPr="002956F5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697F985" w14:textId="32C8F366" w:rsidR="00223202" w:rsidRPr="002956F5" w:rsidRDefault="00223202" w:rsidP="00223202">
      <w:pPr>
        <w:jc w:val="both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Schválené rozpočtové opatření č. </w:t>
      </w:r>
      <w:r w:rsidR="00DC7627" w:rsidRPr="002956F5">
        <w:rPr>
          <w:rFonts w:ascii="Times New Roman" w:hAnsi="Times New Roman" w:cs="Times New Roman"/>
          <w:sz w:val="24"/>
          <w:szCs w:val="24"/>
        </w:rPr>
        <w:t>6</w:t>
      </w:r>
      <w:r w:rsidRPr="002956F5">
        <w:rPr>
          <w:rFonts w:ascii="Times New Roman" w:hAnsi="Times New Roman" w:cs="Times New Roman"/>
          <w:sz w:val="24"/>
          <w:szCs w:val="24"/>
        </w:rPr>
        <w:t>/202</w:t>
      </w:r>
      <w:r w:rsidR="003C0742" w:rsidRPr="002956F5">
        <w:rPr>
          <w:rFonts w:ascii="Times New Roman" w:hAnsi="Times New Roman" w:cs="Times New Roman"/>
          <w:sz w:val="24"/>
          <w:szCs w:val="24"/>
        </w:rPr>
        <w:t>2</w:t>
      </w:r>
      <w:r w:rsidRPr="002956F5">
        <w:rPr>
          <w:rFonts w:ascii="Times New Roman" w:hAnsi="Times New Roman" w:cs="Times New Roman"/>
          <w:sz w:val="24"/>
          <w:szCs w:val="24"/>
        </w:rPr>
        <w:t xml:space="preserve"> obce Fryčovice na rok </w:t>
      </w:r>
      <w:r w:rsidR="003C0742" w:rsidRPr="002956F5">
        <w:rPr>
          <w:rFonts w:ascii="Times New Roman" w:hAnsi="Times New Roman" w:cs="Times New Roman"/>
          <w:sz w:val="24"/>
          <w:szCs w:val="24"/>
        </w:rPr>
        <w:t>2022</w:t>
      </w:r>
      <w:r w:rsidRPr="002956F5">
        <w:rPr>
          <w:rFonts w:ascii="Times New Roman" w:hAnsi="Times New Roman" w:cs="Times New Roman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2956F5">
          <w:rPr>
            <w:rStyle w:val="Hypertextovodkaz"/>
            <w:rFonts w:ascii="Times New Roman" w:hAnsi="Times New Roman" w:cs="Times New Roman"/>
            <w:sz w:val="24"/>
            <w:szCs w:val="24"/>
          </w:rPr>
          <w:t>http://www.frycovice.cz/</w:t>
        </w:r>
      </w:hyperlink>
      <w:r w:rsidRPr="002956F5">
        <w:rPr>
          <w:rFonts w:ascii="Times New Roman" w:hAnsi="Times New Roman" w:cs="Times New Roman"/>
          <w:sz w:val="24"/>
          <w:szCs w:val="24"/>
        </w:rPr>
        <w:t xml:space="preserve"> sekce Obecní úřad / úřední deska.</w:t>
      </w:r>
    </w:p>
    <w:p w14:paraId="1F4C3D02" w14:textId="77777777" w:rsidR="00223202" w:rsidRPr="002956F5" w:rsidRDefault="00223202" w:rsidP="00223202">
      <w:pPr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>Do listinné podoby lze nahlédnout v kanceláři Obecního úřadu Fryčovice.</w:t>
      </w:r>
    </w:p>
    <w:p w14:paraId="4ACD3976" w14:textId="039D0D66" w:rsidR="00223202" w:rsidRPr="002956F5" w:rsidRDefault="00223202" w:rsidP="00223202">
      <w:pPr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Zveřejněno na úřední desce dne </w:t>
      </w:r>
      <w:proofErr w:type="gramStart"/>
      <w:r w:rsidR="002956F5" w:rsidRPr="002956F5">
        <w:rPr>
          <w:rFonts w:ascii="Times New Roman" w:hAnsi="Times New Roman" w:cs="Times New Roman"/>
          <w:sz w:val="24"/>
          <w:szCs w:val="24"/>
        </w:rPr>
        <w:t>10.08.2022</w:t>
      </w:r>
      <w:proofErr w:type="gramEnd"/>
    </w:p>
    <w:p w14:paraId="3E224580" w14:textId="3B17BEE6" w:rsidR="00223202" w:rsidRPr="002956F5" w:rsidRDefault="00223202" w:rsidP="00223202">
      <w:pPr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Evidenční číslo písemnosti: </w:t>
      </w:r>
      <w:r w:rsidR="002956F5" w:rsidRPr="002956F5">
        <w:rPr>
          <w:rFonts w:ascii="Times New Roman" w:hAnsi="Times New Roman" w:cs="Times New Roman"/>
          <w:sz w:val="24"/>
          <w:szCs w:val="24"/>
        </w:rPr>
        <w:t>49/2022</w:t>
      </w:r>
    </w:p>
    <w:p w14:paraId="040C6BA4" w14:textId="77777777" w:rsidR="00A33888" w:rsidRPr="002956F5" w:rsidRDefault="00A33888">
      <w:pPr>
        <w:rPr>
          <w:rFonts w:ascii="Times New Roman" w:hAnsi="Times New Roman" w:cs="Times New Roman"/>
        </w:rPr>
      </w:pPr>
    </w:p>
    <w:p w14:paraId="190343EA" w14:textId="77777777" w:rsidR="002956F5" w:rsidRPr="002956F5" w:rsidRDefault="002956F5">
      <w:pPr>
        <w:rPr>
          <w:rFonts w:ascii="Times New Roman" w:hAnsi="Times New Roman" w:cs="Times New Roman"/>
        </w:rPr>
      </w:pPr>
    </w:p>
    <w:p w14:paraId="2D5130FD" w14:textId="77777777" w:rsidR="002956F5" w:rsidRPr="002956F5" w:rsidRDefault="002956F5">
      <w:pPr>
        <w:rPr>
          <w:rFonts w:ascii="Times New Roman" w:hAnsi="Times New Roman" w:cs="Times New Roman"/>
        </w:rPr>
      </w:pPr>
    </w:p>
    <w:p w14:paraId="59A86F61" w14:textId="1514ECDF" w:rsidR="002956F5" w:rsidRPr="002956F5" w:rsidRDefault="002956F5">
      <w:pPr>
        <w:rPr>
          <w:rFonts w:ascii="Times New Roman" w:hAnsi="Times New Roman" w:cs="Times New Roman"/>
        </w:rPr>
      </w:pPr>
      <w:r w:rsidRPr="002956F5">
        <w:rPr>
          <w:rFonts w:ascii="Times New Roman" w:hAnsi="Times New Roman" w:cs="Times New Roman"/>
        </w:rPr>
        <w:t xml:space="preserve">Leo Volný, </w:t>
      </w:r>
      <w:proofErr w:type="gramStart"/>
      <w:r w:rsidRPr="002956F5">
        <w:rPr>
          <w:rFonts w:ascii="Times New Roman" w:hAnsi="Times New Roman" w:cs="Times New Roman"/>
        </w:rPr>
        <w:t>v.r.</w:t>
      </w:r>
      <w:proofErr w:type="gramEnd"/>
    </w:p>
    <w:p w14:paraId="5ECFE4D3" w14:textId="688A6D3C" w:rsidR="002956F5" w:rsidRPr="002956F5" w:rsidRDefault="002956F5">
      <w:pPr>
        <w:rPr>
          <w:rFonts w:ascii="Times New Roman" w:hAnsi="Times New Roman" w:cs="Times New Roman"/>
        </w:rPr>
      </w:pPr>
      <w:r w:rsidRPr="002956F5">
        <w:rPr>
          <w:rFonts w:ascii="Times New Roman" w:hAnsi="Times New Roman" w:cs="Times New Roman"/>
        </w:rPr>
        <w:t>starosta</w:t>
      </w:r>
      <w:bookmarkStart w:id="0" w:name="_GoBack"/>
      <w:bookmarkEnd w:id="0"/>
    </w:p>
    <w:sectPr w:rsidR="002956F5" w:rsidRPr="0029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D37F8"/>
    <w:rsid w:val="00177E97"/>
    <w:rsid w:val="00223202"/>
    <w:rsid w:val="002956F5"/>
    <w:rsid w:val="003C0742"/>
    <w:rsid w:val="0048347B"/>
    <w:rsid w:val="005615F3"/>
    <w:rsid w:val="005E241F"/>
    <w:rsid w:val="007A0FCF"/>
    <w:rsid w:val="008A1F0E"/>
    <w:rsid w:val="00977A08"/>
    <w:rsid w:val="00A33888"/>
    <w:rsid w:val="00A708D7"/>
    <w:rsid w:val="00AB74F2"/>
    <w:rsid w:val="00DC7627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7</cp:revision>
  <cp:lastPrinted>2022-08-10T06:47:00Z</cp:lastPrinted>
  <dcterms:created xsi:type="dcterms:W3CDTF">2022-08-10T06:40:00Z</dcterms:created>
  <dcterms:modified xsi:type="dcterms:W3CDTF">2022-08-10T06:47:00Z</dcterms:modified>
</cp:coreProperties>
</file>